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F1" w:rsidRPr="00A10106" w:rsidRDefault="00BC68F1" w:rsidP="00BC68F1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HOÀNH PHI-CÂU ĐỐI CHÙA </w:t>
      </w:r>
      <w:r>
        <w:rPr>
          <w:rFonts w:ascii="Times New Roman" w:hAnsi="Times New Roman" w:cs="Times New Roman"/>
          <w:b/>
          <w:sz w:val="26"/>
          <w:szCs w:val="26"/>
        </w:rPr>
        <w:t>HÀM LONG</w:t>
      </w:r>
    </w:p>
    <w:p w:rsidR="00BC68F1" w:rsidRDefault="00BC68F1" w:rsidP="00BC68F1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C68F1" w:rsidRDefault="00BC68F1" w:rsidP="00BC68F1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2226C4">
        <w:rPr>
          <w:rFonts w:ascii="Times New Roman" w:hAnsi="Times New Roman" w:cs="Times New Roman"/>
          <w:b/>
          <w:sz w:val="26"/>
          <w:szCs w:val="26"/>
        </w:rPr>
        <w:t>Hoành</w:t>
      </w:r>
      <w:proofErr w:type="spellEnd"/>
      <w:r w:rsidRPr="002226C4">
        <w:rPr>
          <w:rFonts w:ascii="Times New Roman" w:hAnsi="Times New Roman" w:cs="Times New Roman"/>
          <w:b/>
          <w:sz w:val="26"/>
          <w:szCs w:val="26"/>
        </w:rPr>
        <w:t xml:space="preserve"> phi</w:t>
      </w:r>
    </w:p>
    <w:p w:rsidR="00BC68F1" w:rsidRPr="002226C4" w:rsidRDefault="00BC68F1" w:rsidP="00BC68F1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68F1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5943600" cy="3962317"/>
            <wp:effectExtent l="0" t="0" r="0" b="635"/>
            <wp:docPr id="2" name="Picture 2" descr="E:\lam viec\Công việc Viện Văn Hóa Truyền Thống\Tư liệu Hán Nôm dự án số hóa di tích Hà Nội-2025\Chùa Hàm Long\Hoành phi và cuốn thư tại chính điện chùa Hàm Long. Cuốn thư có dòng chữ Hàm Long tự, nghĩa là chùa Hàm Long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lam viec\Công việc Viện Văn Hóa Truyền Thống\Tư liệu Hán Nôm dự án số hóa di tích Hà Nội-2025\Chùa Hàm Long\Hoành phi và cuốn thư tại chính điện chùa Hàm Long. Cuốn thư có dòng chữ Hàm Long tự, nghĩa là chùa Hàm Long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8F1" w:rsidRDefault="00BC68F1" w:rsidP="00BC68F1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1.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Phiên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âm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:rsidR="00BC68F1" w:rsidRDefault="00BC68F1" w:rsidP="00BC68F1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proofErr w:type="spellStart"/>
      <w:r>
        <w:rPr>
          <w:rFonts w:ascii="Times New Roman" w:hAnsi="Times New Roman" w:cs="Times New Roman"/>
          <w:i/>
          <w:sz w:val="26"/>
          <w:szCs w:val="26"/>
        </w:rPr>
        <w:t>Hàm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Long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tự</w:t>
      </w:r>
      <w:proofErr w:type="spellEnd"/>
    </w:p>
    <w:p w:rsidR="00BC68F1" w:rsidRDefault="00BC68F1" w:rsidP="00BC68F1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Dịch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nghĩa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BC68F1" w:rsidRDefault="00BC68F1" w:rsidP="00BC68F1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Chùa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Hàm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Long</w:t>
      </w:r>
    </w:p>
    <w:p w:rsidR="00BC68F1" w:rsidRDefault="00BC68F1" w:rsidP="00BC68F1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2.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Phiên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âm</w:t>
      </w:r>
      <w:proofErr w:type="spellEnd"/>
    </w:p>
    <w:p w:rsidR="00BC68F1" w:rsidRDefault="00BC68F1" w:rsidP="00BC68F1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proofErr w:type="spellStart"/>
      <w:r>
        <w:rPr>
          <w:rFonts w:ascii="Times New Roman" w:hAnsi="Times New Roman" w:cs="Times New Roman"/>
          <w:i/>
          <w:sz w:val="26"/>
          <w:szCs w:val="26"/>
        </w:rPr>
        <w:t>Dĩ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quán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quan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giả</w:t>
      </w:r>
      <w:proofErr w:type="spellEnd"/>
    </w:p>
    <w:p w:rsidR="00BC68F1" w:rsidRDefault="00BC68F1" w:rsidP="00BC68F1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Dịch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nghĩa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BC68F1" w:rsidRDefault="00BC68F1" w:rsidP="00BC68F1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Dùng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pháp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quán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tưởng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quan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sát</w:t>
      </w:r>
      <w:proofErr w:type="spellEnd"/>
    </w:p>
    <w:p w:rsidR="00BC68F1" w:rsidRDefault="00BC68F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BC68F1" w:rsidRDefault="00BC68F1" w:rsidP="00BC68F1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lastRenderedPageBreak/>
        <w:t>Câu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đối</w:t>
      </w:r>
      <w:proofErr w:type="spellEnd"/>
    </w:p>
    <w:p w:rsidR="00BC68F1" w:rsidRPr="00BC68F1" w:rsidRDefault="00BC68F1" w:rsidP="00BC68F1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68F1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5943600" cy="3963308"/>
            <wp:effectExtent l="0" t="0" r="0" b="0"/>
            <wp:docPr id="3" name="Picture 3" descr="E:\lam viec\Công việc Viện Văn Hóa Truyền Thống\Tư liệu Hán Nôm dự án số hóa di tích Hà Nội-2025\Chùa Hàm Long\Chính điện Tam bảo chùa Hàm Long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lam viec\Công việc Viện Văn Hóa Truyền Thống\Tư liệu Hán Nôm dự án số hóa di tích Hà Nội-2025\Chùa Hàm Long\Chính điện Tam bảo chùa Hàm Long 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8F1" w:rsidRDefault="00BC68F1" w:rsidP="00BC68F1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1.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Phiên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âm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:rsidR="00BC68F1" w:rsidRDefault="00BC68F1" w:rsidP="00BC68F1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proofErr w:type="spellStart"/>
      <w:r>
        <w:rPr>
          <w:rFonts w:ascii="Times New Roman" w:hAnsi="Times New Roman" w:cs="Times New Roman"/>
          <w:i/>
          <w:sz w:val="26"/>
          <w:szCs w:val="26"/>
        </w:rPr>
        <w:t>Pháp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luân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bằng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chưởng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thượng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tứ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chúng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quy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y;</w:t>
      </w:r>
    </w:p>
    <w:p w:rsidR="00BC68F1" w:rsidRDefault="00BC68F1" w:rsidP="00BC68F1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proofErr w:type="spellStart"/>
      <w:r>
        <w:rPr>
          <w:rFonts w:ascii="Times New Roman" w:hAnsi="Times New Roman" w:cs="Times New Roman"/>
          <w:i/>
          <w:sz w:val="26"/>
          <w:szCs w:val="26"/>
        </w:rPr>
        <w:t>Tuệ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nhãn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chiếu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trần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trung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thập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phương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chiêm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ngưỡng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>.</w:t>
      </w:r>
    </w:p>
    <w:p w:rsidR="00BC68F1" w:rsidRDefault="00BC68F1" w:rsidP="00BC68F1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Dịch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nghĩa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BC68F1" w:rsidRDefault="00BC68F1" w:rsidP="00BC68F1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Bánh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xe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pháp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bàn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tay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bốn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loại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tử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cùng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quy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y;</w:t>
      </w:r>
    </w:p>
    <w:p w:rsidR="00BC68F1" w:rsidRDefault="00BC68F1" w:rsidP="00BC68F1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Mắt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trí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tuệ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soi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chiếu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trần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gian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mười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giới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cùng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ngưỡng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phục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chiêm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bái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BC68F1" w:rsidRDefault="00BC68F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C68F1" w:rsidTr="00BC68F1">
        <w:tc>
          <w:tcPr>
            <w:tcW w:w="4675" w:type="dxa"/>
          </w:tcPr>
          <w:p w:rsidR="00BC68F1" w:rsidRDefault="00BC68F1" w:rsidP="00BC68F1">
            <w:pPr>
              <w:jc w:val="center"/>
            </w:pPr>
            <w:r w:rsidRPr="00BC68F1">
              <w:rPr>
                <w:noProof/>
              </w:rPr>
              <w:lastRenderedPageBreak/>
              <w:drawing>
                <wp:inline distT="0" distB="0" distL="0" distR="0">
                  <wp:extent cx="995146" cy="5353862"/>
                  <wp:effectExtent l="0" t="0" r="0" b="0"/>
                  <wp:docPr id="5" name="Picture 5" descr="E:\lam viec\Công việc Viện Văn Hóa Truyền Thống\Tư liệu Hán Nôm dự án số hóa di tích Hà Nội-2025\Chùa Hàm Long\Vế thượng câu đối trong Tam bảo chùa Hàm Lo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lam viec\Công việc Viện Văn Hóa Truyền Thống\Tư liệu Hán Nôm dự án số hóa di tích Hà Nội-2025\Chùa Hàm Long\Vế thượng câu đối trong Tam bảo chùa Hàm Lo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469" cy="5393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BC68F1" w:rsidRDefault="00BC68F1" w:rsidP="00BC68F1">
            <w:pPr>
              <w:jc w:val="center"/>
            </w:pPr>
            <w:r w:rsidRPr="00BC68F1">
              <w:rPr>
                <w:noProof/>
              </w:rPr>
              <w:drawing>
                <wp:inline distT="0" distB="0" distL="0" distR="0">
                  <wp:extent cx="1017427" cy="5404732"/>
                  <wp:effectExtent l="0" t="0" r="0" b="5715"/>
                  <wp:docPr id="4" name="Picture 4" descr="E:\lam viec\Công việc Viện Văn Hóa Truyền Thống\Tư liệu Hán Nôm dự án số hóa di tích Hà Nội-2025\Chùa Hàm Long\Vế hạ câu đối trong Tam bảo chùa Hàm Long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lam viec\Công việc Viện Văn Hóa Truyền Thống\Tư liệu Hán Nôm dự án số hóa di tích Hà Nội-2025\Chùa Hàm Long\Vế hạ câu đối trong Tam bảo chùa Hàm Long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445" cy="5426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68F1" w:rsidRDefault="00BC68F1" w:rsidP="00BC68F1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1.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Phiên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Nôm</w:t>
      </w:r>
      <w:proofErr w:type="spellEnd"/>
    </w:p>
    <w:p w:rsidR="00BC68F1" w:rsidRDefault="00BC68F1" w:rsidP="00BC68F1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proofErr w:type="spellStart"/>
      <w:r>
        <w:rPr>
          <w:rFonts w:ascii="Times New Roman" w:hAnsi="Times New Roman" w:cs="Times New Roman"/>
          <w:i/>
          <w:sz w:val="26"/>
          <w:szCs w:val="26"/>
        </w:rPr>
        <w:t>Bơi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chiếc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thuyền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Bát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Nhã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tiếp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chúng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sinh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lên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chín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phẩm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đài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sen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>;</w:t>
      </w:r>
    </w:p>
    <w:p w:rsidR="00BC68F1" w:rsidRDefault="00BC68F1" w:rsidP="00BC68F1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proofErr w:type="spellStart"/>
      <w:r>
        <w:rPr>
          <w:rFonts w:ascii="Times New Roman" w:hAnsi="Times New Roman" w:cs="Times New Roman"/>
          <w:i/>
          <w:sz w:val="26"/>
          <w:szCs w:val="26"/>
        </w:rPr>
        <w:t>Vẩy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giọt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nước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dương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chi,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dẹp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lửa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độc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hết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ba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ngàn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cõi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tục</w:t>
      </w:r>
      <w:bookmarkStart w:id="0" w:name="_GoBack"/>
      <w:bookmarkEnd w:id="0"/>
      <w:r>
        <w:rPr>
          <w:rFonts w:ascii="Times New Roman" w:hAnsi="Times New Roman" w:cs="Times New Roman"/>
          <w:i/>
          <w:sz w:val="26"/>
          <w:szCs w:val="26"/>
        </w:rPr>
        <w:t>.</w:t>
      </w:r>
    </w:p>
    <w:p w:rsidR="00BC68F1" w:rsidRDefault="00BC68F1" w:rsidP="00BC68F1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</w:t>
      </w:r>
    </w:p>
    <w:p w:rsidR="00377BF2" w:rsidRDefault="00BC68F1" w:rsidP="00BC68F1">
      <w:pPr>
        <w:jc w:val="center"/>
      </w:pPr>
    </w:p>
    <w:sectPr w:rsidR="00377B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8F1"/>
    <w:rsid w:val="003477A2"/>
    <w:rsid w:val="009C33C4"/>
    <w:rsid w:val="00BC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90156"/>
  <w15:chartTrackingRefBased/>
  <w15:docId w15:val="{B8E22CBD-E48E-4055-954A-E70EF479A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8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6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BQ Linh</dc:creator>
  <cp:keywords/>
  <dc:description/>
  <cp:lastModifiedBy>BQ Linh</cp:lastModifiedBy>
  <cp:revision>1</cp:revision>
  <dcterms:created xsi:type="dcterms:W3CDTF">2025-11-17T22:40:00Z</dcterms:created>
  <dcterms:modified xsi:type="dcterms:W3CDTF">2025-11-17T22:53:00Z</dcterms:modified>
</cp:coreProperties>
</file>